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3A" w:rsidRPr="00443B3A" w:rsidRDefault="00443B3A" w:rsidP="00151E4C">
      <w:pPr>
        <w:shd w:val="clear" w:color="auto" w:fill="FFFFFF"/>
        <w:spacing w:after="0" w:line="360" w:lineRule="auto"/>
        <w:jc w:val="center"/>
        <w:rPr>
          <w:rFonts w:ascii="Times New Roman" w:eastAsia="Times New Roman" w:hAnsi="Times New Roman" w:cs="Times New Roman"/>
          <w:b/>
          <w:bCs/>
          <w:color w:val="222222"/>
          <w:u w:val="single"/>
        </w:rPr>
      </w:pPr>
      <w:r w:rsidRPr="00443B3A">
        <w:rPr>
          <w:rFonts w:ascii="Times New Roman" w:eastAsia="Times New Roman" w:hAnsi="Times New Roman" w:cs="Times New Roman"/>
          <w:b/>
          <w:bCs/>
          <w:color w:val="222222"/>
          <w:u w:val="single"/>
        </w:rPr>
        <w:t>IARP Illinois Social Media and Student Involvement Initiative</w:t>
      </w:r>
    </w:p>
    <w:p w:rsidR="00443B3A" w:rsidRDefault="00443B3A" w:rsidP="00151E4C">
      <w:pPr>
        <w:shd w:val="clear" w:color="auto" w:fill="FFFFFF"/>
        <w:spacing w:after="0" w:line="360" w:lineRule="auto"/>
        <w:rPr>
          <w:rFonts w:ascii="Times New Roman" w:eastAsia="Times New Roman" w:hAnsi="Times New Roman" w:cs="Times New Roman"/>
          <w:bCs/>
          <w:color w:val="222222"/>
          <w:sz w:val="20"/>
          <w:szCs w:val="20"/>
        </w:rPr>
      </w:pPr>
    </w:p>
    <w:p w:rsidR="00443B3A" w:rsidRPr="00F26410" w:rsidRDefault="00443B3A" w:rsidP="00151E4C">
      <w:pPr>
        <w:shd w:val="clear" w:color="auto" w:fill="FFFFFF"/>
        <w:spacing w:after="0" w:line="360" w:lineRule="auto"/>
        <w:rPr>
          <w:rFonts w:ascii="Times New Roman" w:eastAsia="Times New Roman" w:hAnsi="Times New Roman" w:cs="Times New Roman"/>
          <w:b/>
          <w:bCs/>
          <w:color w:val="222222"/>
          <w:sz w:val="20"/>
          <w:szCs w:val="20"/>
          <w:u w:val="single"/>
        </w:rPr>
      </w:pPr>
      <w:r w:rsidRPr="00F26410">
        <w:rPr>
          <w:rFonts w:ascii="Times New Roman" w:eastAsia="Times New Roman" w:hAnsi="Times New Roman" w:cs="Times New Roman"/>
          <w:b/>
          <w:bCs/>
          <w:color w:val="222222"/>
          <w:sz w:val="20"/>
          <w:szCs w:val="20"/>
          <w:u w:val="single"/>
        </w:rPr>
        <w:t>Utilization of Social Media</w:t>
      </w:r>
    </w:p>
    <w:p w:rsidR="00443B3A" w:rsidRDefault="00443B3A" w:rsidP="00151E4C">
      <w:pPr>
        <w:shd w:val="clear" w:color="auto" w:fill="FFFFFF"/>
        <w:spacing w:after="0" w:line="360" w:lineRule="auto"/>
        <w:rPr>
          <w:rFonts w:ascii="Times New Roman" w:eastAsia="Times New Roman" w:hAnsi="Times New Roman" w:cs="Times New Roman"/>
          <w:bCs/>
          <w:color w:val="222222"/>
          <w:sz w:val="20"/>
          <w:szCs w:val="20"/>
          <w:u w:val="single"/>
        </w:rPr>
      </w:pPr>
    </w:p>
    <w:p w:rsidR="00443B3A" w:rsidRPr="00602CE3" w:rsidRDefault="00443B3A" w:rsidP="00151E4C">
      <w:pPr>
        <w:spacing w:line="360" w:lineRule="auto"/>
        <w:rPr>
          <w:rFonts w:ascii="Times New Roman" w:hAnsi="Times New Roman" w:cs="Times New Roman"/>
          <w:sz w:val="20"/>
          <w:szCs w:val="20"/>
          <w:shd w:val="clear" w:color="auto" w:fill="FFFFFF"/>
        </w:rPr>
      </w:pPr>
      <w:r>
        <w:rPr>
          <w:rFonts w:ascii="Times New Roman" w:eastAsia="Times New Roman" w:hAnsi="Times New Roman" w:cs="Times New Roman"/>
          <w:bCs/>
          <w:color w:val="222222"/>
          <w:sz w:val="20"/>
          <w:szCs w:val="20"/>
        </w:rPr>
        <w:t>IARP Illinois has developed a Li</w:t>
      </w:r>
      <w:r w:rsidR="00AC7C03">
        <w:rPr>
          <w:rFonts w:ascii="Times New Roman" w:eastAsia="Times New Roman" w:hAnsi="Times New Roman" w:cs="Times New Roman"/>
          <w:bCs/>
          <w:color w:val="222222"/>
          <w:sz w:val="20"/>
          <w:szCs w:val="20"/>
        </w:rPr>
        <w:t>nkedIn page and currently has 46</w:t>
      </w:r>
      <w:r>
        <w:rPr>
          <w:rFonts w:ascii="Times New Roman" w:eastAsia="Times New Roman" w:hAnsi="Times New Roman" w:cs="Times New Roman"/>
          <w:bCs/>
          <w:color w:val="222222"/>
          <w:sz w:val="20"/>
          <w:szCs w:val="20"/>
        </w:rPr>
        <w:t xml:space="preserve"> members.  We utilized this page to co</w:t>
      </w:r>
      <w:r w:rsidR="00571CDE">
        <w:rPr>
          <w:rFonts w:ascii="Times New Roman" w:eastAsia="Times New Roman" w:hAnsi="Times New Roman" w:cs="Times New Roman"/>
          <w:bCs/>
          <w:color w:val="222222"/>
          <w:sz w:val="20"/>
          <w:szCs w:val="20"/>
        </w:rPr>
        <w:t>mmunicate</w:t>
      </w:r>
      <w:r>
        <w:rPr>
          <w:rFonts w:ascii="Times New Roman" w:eastAsia="Times New Roman" w:hAnsi="Times New Roman" w:cs="Times New Roman"/>
          <w:bCs/>
          <w:color w:val="222222"/>
          <w:sz w:val="20"/>
          <w:szCs w:val="20"/>
        </w:rPr>
        <w:t xml:space="preserve"> informatio</w:t>
      </w:r>
      <w:r w:rsidR="00EE294A">
        <w:rPr>
          <w:rFonts w:ascii="Times New Roman" w:eastAsia="Times New Roman" w:hAnsi="Times New Roman" w:cs="Times New Roman"/>
          <w:bCs/>
          <w:color w:val="222222"/>
          <w:sz w:val="20"/>
          <w:szCs w:val="20"/>
        </w:rPr>
        <w:t>n about our Annual Seminar that</w:t>
      </w:r>
      <w:r>
        <w:rPr>
          <w:rFonts w:ascii="Times New Roman" w:eastAsia="Times New Roman" w:hAnsi="Times New Roman" w:cs="Times New Roman"/>
          <w:bCs/>
          <w:color w:val="222222"/>
          <w:sz w:val="20"/>
          <w:szCs w:val="20"/>
        </w:rPr>
        <w:t xml:space="preserve"> took place in September 2013</w:t>
      </w:r>
      <w:r w:rsidR="00EE294A">
        <w:rPr>
          <w:rFonts w:ascii="Times New Roman" w:eastAsia="Times New Roman" w:hAnsi="Times New Roman" w:cs="Times New Roman"/>
          <w:bCs/>
          <w:color w:val="222222"/>
          <w:sz w:val="20"/>
          <w:szCs w:val="20"/>
        </w:rPr>
        <w:t xml:space="preserve"> and plan to update our members regarding the 2014 Annual Seminar when information is finalized</w:t>
      </w:r>
      <w:r w:rsidR="00571CDE">
        <w:rPr>
          <w:rFonts w:ascii="Times New Roman" w:eastAsia="Times New Roman" w:hAnsi="Times New Roman" w:cs="Times New Roman"/>
          <w:bCs/>
          <w:color w:val="222222"/>
          <w:sz w:val="20"/>
          <w:szCs w:val="20"/>
        </w:rPr>
        <w:t>.  Discussion has begun among the IARP Illinois Board regarding</w:t>
      </w:r>
      <w:r>
        <w:rPr>
          <w:rFonts w:ascii="Times New Roman" w:eastAsia="Times New Roman" w:hAnsi="Times New Roman" w:cs="Times New Roman"/>
          <w:bCs/>
          <w:color w:val="222222"/>
          <w:sz w:val="20"/>
          <w:szCs w:val="20"/>
        </w:rPr>
        <w:t xml:space="preserve"> the posting of employment opportunities, internship requests by students, networking events, mentoring and other ways to connect students with rehabilitation pro</w:t>
      </w:r>
      <w:r w:rsidR="00AC7C03">
        <w:rPr>
          <w:rFonts w:ascii="Times New Roman" w:eastAsia="Times New Roman" w:hAnsi="Times New Roman" w:cs="Times New Roman"/>
          <w:bCs/>
          <w:color w:val="222222"/>
          <w:sz w:val="20"/>
          <w:szCs w:val="20"/>
        </w:rPr>
        <w:t>fessionals via LinkedIn.  We have also developed an</w:t>
      </w:r>
      <w:r>
        <w:rPr>
          <w:rFonts w:ascii="Times New Roman" w:eastAsia="Times New Roman" w:hAnsi="Times New Roman" w:cs="Times New Roman"/>
          <w:bCs/>
          <w:color w:val="222222"/>
          <w:sz w:val="20"/>
          <w:szCs w:val="20"/>
        </w:rPr>
        <w:t xml:space="preserve"> IARP Illinois </w:t>
      </w:r>
      <w:proofErr w:type="spellStart"/>
      <w:r>
        <w:rPr>
          <w:rFonts w:ascii="Times New Roman" w:eastAsia="Times New Roman" w:hAnsi="Times New Roman" w:cs="Times New Roman"/>
          <w:bCs/>
          <w:color w:val="222222"/>
          <w:sz w:val="20"/>
          <w:szCs w:val="20"/>
        </w:rPr>
        <w:t>Facebook</w:t>
      </w:r>
      <w:proofErr w:type="spellEnd"/>
      <w:r>
        <w:rPr>
          <w:rFonts w:ascii="Times New Roman" w:eastAsia="Times New Roman" w:hAnsi="Times New Roman" w:cs="Times New Roman"/>
          <w:bCs/>
          <w:color w:val="222222"/>
          <w:sz w:val="20"/>
          <w:szCs w:val="20"/>
        </w:rPr>
        <w:t xml:space="preserve"> page</w:t>
      </w:r>
      <w:r w:rsidR="00AC7C03">
        <w:rPr>
          <w:rFonts w:ascii="Times New Roman" w:eastAsia="Times New Roman" w:hAnsi="Times New Roman" w:cs="Times New Roman"/>
          <w:bCs/>
          <w:color w:val="222222"/>
          <w:sz w:val="20"/>
          <w:szCs w:val="20"/>
        </w:rPr>
        <w:t xml:space="preserve"> which currently has 9 likes from IARP Illinois </w:t>
      </w:r>
      <w:proofErr w:type="spellStart"/>
      <w:r w:rsidR="00AC7C03">
        <w:rPr>
          <w:rFonts w:ascii="Times New Roman" w:eastAsia="Times New Roman" w:hAnsi="Times New Roman" w:cs="Times New Roman"/>
          <w:bCs/>
          <w:color w:val="222222"/>
          <w:sz w:val="20"/>
          <w:szCs w:val="20"/>
        </w:rPr>
        <w:t>Facebook</w:t>
      </w:r>
      <w:proofErr w:type="spellEnd"/>
      <w:r w:rsidR="00AC7C03">
        <w:rPr>
          <w:rFonts w:ascii="Times New Roman" w:eastAsia="Times New Roman" w:hAnsi="Times New Roman" w:cs="Times New Roman"/>
          <w:bCs/>
          <w:color w:val="222222"/>
          <w:sz w:val="20"/>
          <w:szCs w:val="20"/>
        </w:rPr>
        <w:t xml:space="preserve"> users.  Within the </w:t>
      </w:r>
      <w:proofErr w:type="spellStart"/>
      <w:r w:rsidR="00AC7C03">
        <w:rPr>
          <w:rFonts w:ascii="Times New Roman" w:eastAsia="Times New Roman" w:hAnsi="Times New Roman" w:cs="Times New Roman"/>
          <w:bCs/>
          <w:color w:val="222222"/>
          <w:sz w:val="20"/>
          <w:szCs w:val="20"/>
        </w:rPr>
        <w:t>Facebook</w:t>
      </w:r>
      <w:proofErr w:type="spellEnd"/>
      <w:r w:rsidR="00AC7C03">
        <w:rPr>
          <w:rFonts w:ascii="Times New Roman" w:eastAsia="Times New Roman" w:hAnsi="Times New Roman" w:cs="Times New Roman"/>
          <w:bCs/>
          <w:color w:val="222222"/>
          <w:sz w:val="20"/>
          <w:szCs w:val="20"/>
        </w:rPr>
        <w:t xml:space="preserve"> page are several announcements </w:t>
      </w:r>
      <w:r w:rsidR="00AC1509">
        <w:rPr>
          <w:rFonts w:ascii="Times New Roman" w:eastAsia="Times New Roman" w:hAnsi="Times New Roman" w:cs="Times New Roman"/>
          <w:bCs/>
          <w:color w:val="222222"/>
          <w:sz w:val="20"/>
          <w:szCs w:val="20"/>
        </w:rPr>
        <w:t xml:space="preserve">regarding student member benefits and IARP Course of a Lifetime Interviews.  </w:t>
      </w:r>
      <w:r w:rsidR="00602CE3">
        <w:rPr>
          <w:rFonts w:ascii="Times New Roman" w:hAnsi="Times New Roman" w:cs="Times New Roman"/>
          <w:sz w:val="20"/>
          <w:szCs w:val="20"/>
        </w:rPr>
        <w:t>This page wa</w:t>
      </w:r>
      <w:r w:rsidR="00602CE3" w:rsidRPr="00AC1509">
        <w:rPr>
          <w:rFonts w:ascii="Times New Roman" w:hAnsi="Times New Roman" w:cs="Times New Roman"/>
          <w:sz w:val="20"/>
          <w:szCs w:val="20"/>
        </w:rPr>
        <w:t xml:space="preserve">s </w:t>
      </w:r>
      <w:r w:rsidR="00602CE3">
        <w:rPr>
          <w:rFonts w:ascii="Times New Roman" w:hAnsi="Times New Roman" w:cs="Times New Roman"/>
          <w:sz w:val="20"/>
          <w:szCs w:val="20"/>
        </w:rPr>
        <w:t xml:space="preserve">developed </w:t>
      </w:r>
      <w:r w:rsidR="00602CE3" w:rsidRPr="00AC1509">
        <w:rPr>
          <w:rFonts w:ascii="Times New Roman" w:hAnsi="Times New Roman" w:cs="Times New Roman"/>
          <w:sz w:val="20"/>
          <w:szCs w:val="20"/>
          <w:shd w:val="clear" w:color="auto" w:fill="FFFFFF"/>
        </w:rPr>
        <w:t>for IARP Illinois members to connect with other rehabilitation counseling professionals, share resources, discuss conference news, and to network regarding potential job o</w:t>
      </w:r>
      <w:r w:rsidR="00602CE3">
        <w:rPr>
          <w:rFonts w:ascii="Times New Roman" w:hAnsi="Times New Roman" w:cs="Times New Roman"/>
          <w:sz w:val="20"/>
          <w:szCs w:val="20"/>
          <w:shd w:val="clear" w:color="auto" w:fill="FFFFFF"/>
        </w:rPr>
        <w:t>pportunities. Student members a</w:t>
      </w:r>
      <w:r w:rsidR="00602CE3" w:rsidRPr="00AC1509">
        <w:rPr>
          <w:rFonts w:ascii="Times New Roman" w:hAnsi="Times New Roman" w:cs="Times New Roman"/>
          <w:sz w:val="20"/>
          <w:szCs w:val="20"/>
          <w:shd w:val="clear" w:color="auto" w:fill="FFFFFF"/>
        </w:rPr>
        <w:t xml:space="preserve">re encouraged to share information, </w:t>
      </w:r>
      <w:proofErr w:type="spellStart"/>
      <w:r w:rsidR="00602CE3" w:rsidRPr="00AC1509">
        <w:rPr>
          <w:rFonts w:ascii="Times New Roman" w:hAnsi="Times New Roman" w:cs="Times New Roman"/>
          <w:sz w:val="20"/>
          <w:szCs w:val="20"/>
          <w:shd w:val="clear" w:color="auto" w:fill="FFFFFF"/>
        </w:rPr>
        <w:t>weblinks</w:t>
      </w:r>
      <w:proofErr w:type="spellEnd"/>
      <w:r w:rsidR="00602CE3" w:rsidRPr="00AC1509">
        <w:rPr>
          <w:rFonts w:ascii="Times New Roman" w:hAnsi="Times New Roman" w:cs="Times New Roman"/>
          <w:sz w:val="20"/>
          <w:szCs w:val="20"/>
          <w:shd w:val="clear" w:color="auto" w:fill="FFFFFF"/>
        </w:rPr>
        <w:t>, or any other resources and news with other rehabilitation professional members and student IARP members through the IARP Illinois page.</w:t>
      </w:r>
      <w:r w:rsidR="00602CE3">
        <w:rPr>
          <w:rFonts w:ascii="Times New Roman" w:hAnsi="Times New Roman" w:cs="Times New Roman"/>
          <w:sz w:val="20"/>
          <w:szCs w:val="20"/>
          <w:shd w:val="clear" w:color="auto" w:fill="FFFFFF"/>
        </w:rPr>
        <w:t xml:space="preserve">  </w:t>
      </w:r>
      <w:r w:rsidR="00AC1509">
        <w:rPr>
          <w:rFonts w:ascii="Times New Roman" w:eastAsia="Times New Roman" w:hAnsi="Times New Roman" w:cs="Times New Roman"/>
          <w:bCs/>
          <w:color w:val="222222"/>
          <w:sz w:val="20"/>
          <w:szCs w:val="20"/>
        </w:rPr>
        <w:t xml:space="preserve">Links to the IARP Illinois page have been posted several times on IARP’s official </w:t>
      </w:r>
      <w:proofErr w:type="spellStart"/>
      <w:r w:rsidR="00AC1509">
        <w:rPr>
          <w:rFonts w:ascii="Times New Roman" w:eastAsia="Times New Roman" w:hAnsi="Times New Roman" w:cs="Times New Roman"/>
          <w:bCs/>
          <w:color w:val="222222"/>
          <w:sz w:val="20"/>
          <w:szCs w:val="20"/>
        </w:rPr>
        <w:t>Facebook</w:t>
      </w:r>
      <w:proofErr w:type="spellEnd"/>
      <w:r w:rsidR="00AC1509">
        <w:rPr>
          <w:rFonts w:ascii="Times New Roman" w:eastAsia="Times New Roman" w:hAnsi="Times New Roman" w:cs="Times New Roman"/>
          <w:bCs/>
          <w:color w:val="222222"/>
          <w:sz w:val="20"/>
          <w:szCs w:val="20"/>
        </w:rPr>
        <w:t xml:space="preserve"> page.  </w:t>
      </w:r>
      <w:r w:rsidR="00AA05CD">
        <w:rPr>
          <w:rFonts w:ascii="Times New Roman" w:eastAsia="Times New Roman" w:hAnsi="Times New Roman" w:cs="Times New Roman"/>
          <w:bCs/>
          <w:color w:val="222222"/>
          <w:sz w:val="20"/>
          <w:szCs w:val="20"/>
        </w:rPr>
        <w:t>The development of clear guidelines on the utilization of Social Media within IARP would assist with our initiative to streamline communication among our members, provide valuable resources for employment and internship opportunities for students and professionals and allow access to curr</w:t>
      </w:r>
      <w:bookmarkStart w:id="0" w:name="_GoBack"/>
      <w:bookmarkEnd w:id="0"/>
      <w:r w:rsidR="00AA05CD">
        <w:rPr>
          <w:rFonts w:ascii="Times New Roman" w:eastAsia="Times New Roman" w:hAnsi="Times New Roman" w:cs="Times New Roman"/>
          <w:bCs/>
          <w:color w:val="222222"/>
          <w:sz w:val="20"/>
          <w:szCs w:val="20"/>
        </w:rPr>
        <w:t>ent events and the latest trends in the Rehabilitation industry.</w:t>
      </w:r>
    </w:p>
    <w:p w:rsidR="00443B3A" w:rsidRPr="00443B3A" w:rsidRDefault="00443B3A" w:rsidP="00151E4C">
      <w:pPr>
        <w:shd w:val="clear" w:color="auto" w:fill="FFFFFF"/>
        <w:spacing w:after="0" w:line="360" w:lineRule="auto"/>
        <w:rPr>
          <w:rFonts w:ascii="Times New Roman" w:eastAsia="Times New Roman" w:hAnsi="Times New Roman" w:cs="Times New Roman"/>
          <w:bCs/>
          <w:color w:val="222222"/>
          <w:sz w:val="20"/>
          <w:szCs w:val="20"/>
        </w:rPr>
      </w:pPr>
    </w:p>
    <w:p w:rsidR="00443B3A" w:rsidRDefault="00443B3A" w:rsidP="00151E4C">
      <w:pPr>
        <w:shd w:val="clear" w:color="auto" w:fill="FFFFFF"/>
        <w:spacing w:after="0" w:line="360" w:lineRule="auto"/>
        <w:rPr>
          <w:rFonts w:ascii="Times New Roman" w:eastAsia="Times New Roman" w:hAnsi="Times New Roman" w:cs="Times New Roman"/>
          <w:b/>
          <w:bCs/>
          <w:color w:val="222222"/>
          <w:sz w:val="20"/>
          <w:szCs w:val="20"/>
        </w:rPr>
      </w:pPr>
    </w:p>
    <w:p w:rsidR="00443B3A" w:rsidRDefault="00443B3A" w:rsidP="00151E4C">
      <w:pPr>
        <w:shd w:val="clear" w:color="auto" w:fill="FFFFFF"/>
        <w:spacing w:after="0" w:line="360" w:lineRule="auto"/>
        <w:rPr>
          <w:rFonts w:ascii="Times New Roman" w:eastAsia="Times New Roman" w:hAnsi="Times New Roman" w:cs="Times New Roman"/>
          <w:color w:val="222222"/>
          <w:sz w:val="20"/>
          <w:szCs w:val="20"/>
          <w:u w:val="single"/>
        </w:rPr>
      </w:pPr>
      <w:r w:rsidRPr="00443B3A">
        <w:rPr>
          <w:rFonts w:ascii="Times New Roman" w:eastAsia="Times New Roman" w:hAnsi="Times New Roman" w:cs="Times New Roman"/>
          <w:b/>
          <w:bCs/>
          <w:color w:val="222222"/>
          <w:sz w:val="20"/>
          <w:szCs w:val="20"/>
          <w:u w:val="single"/>
        </w:rPr>
        <w:t>IARP Il</w:t>
      </w:r>
      <w:r w:rsidR="00AC1509">
        <w:rPr>
          <w:rFonts w:ascii="Times New Roman" w:eastAsia="Times New Roman" w:hAnsi="Times New Roman" w:cs="Times New Roman"/>
          <w:b/>
          <w:bCs/>
          <w:color w:val="222222"/>
          <w:sz w:val="20"/>
          <w:szCs w:val="20"/>
          <w:u w:val="single"/>
        </w:rPr>
        <w:t>linois Student Committee</w:t>
      </w:r>
      <w:r w:rsidRPr="00443B3A">
        <w:rPr>
          <w:rFonts w:ascii="Times New Roman" w:eastAsia="Times New Roman" w:hAnsi="Times New Roman" w:cs="Times New Roman"/>
          <w:b/>
          <w:bCs/>
          <w:color w:val="222222"/>
          <w:sz w:val="20"/>
          <w:szCs w:val="20"/>
          <w:u w:val="single"/>
        </w:rPr>
        <w:t xml:space="preserve"> 2014 Update</w:t>
      </w:r>
      <w:r w:rsidRPr="00443B3A">
        <w:rPr>
          <w:rFonts w:ascii="Times New Roman" w:eastAsia="Times New Roman" w:hAnsi="Times New Roman" w:cs="Times New Roman"/>
          <w:color w:val="222222"/>
          <w:sz w:val="20"/>
          <w:szCs w:val="20"/>
          <w:u w:val="single"/>
        </w:rPr>
        <w:t> </w:t>
      </w:r>
    </w:p>
    <w:p w:rsidR="00F26410" w:rsidRPr="00443B3A" w:rsidRDefault="00F26410" w:rsidP="00151E4C">
      <w:pPr>
        <w:shd w:val="clear" w:color="auto" w:fill="FFFFFF"/>
        <w:spacing w:after="0" w:line="360" w:lineRule="auto"/>
        <w:rPr>
          <w:rFonts w:ascii="Arial" w:eastAsia="Times New Roman" w:hAnsi="Arial" w:cs="Arial"/>
          <w:color w:val="222222"/>
          <w:sz w:val="20"/>
          <w:szCs w:val="20"/>
          <w:u w:val="single"/>
        </w:rPr>
      </w:pPr>
    </w:p>
    <w:p w:rsidR="00443B3A" w:rsidRPr="00443B3A" w:rsidRDefault="00443B3A" w:rsidP="00151E4C">
      <w:pPr>
        <w:shd w:val="clear" w:color="auto" w:fill="FFFFFF"/>
        <w:spacing w:after="0" w:line="360" w:lineRule="auto"/>
        <w:rPr>
          <w:rFonts w:ascii="Arial" w:eastAsia="Times New Roman" w:hAnsi="Arial" w:cs="Arial"/>
          <w:color w:val="222222"/>
          <w:sz w:val="20"/>
          <w:szCs w:val="20"/>
        </w:rPr>
      </w:pPr>
      <w:r w:rsidRPr="00443B3A">
        <w:rPr>
          <w:rFonts w:ascii="Times New Roman" w:eastAsia="Times New Roman" w:hAnsi="Times New Roman" w:cs="Times New Roman"/>
          <w:color w:val="222222"/>
          <w:sz w:val="20"/>
          <w:szCs w:val="20"/>
        </w:rPr>
        <w:t>A survey was sent out to all 32 Illinois IARP student memb</w:t>
      </w:r>
      <w:r w:rsidR="00AC1509">
        <w:rPr>
          <w:rFonts w:ascii="Times New Roman" w:eastAsia="Times New Roman" w:hAnsi="Times New Roman" w:cs="Times New Roman"/>
          <w:color w:val="222222"/>
          <w:sz w:val="20"/>
          <w:szCs w:val="20"/>
        </w:rPr>
        <w:t>ers and yielded responses from 10</w:t>
      </w:r>
      <w:r w:rsidRPr="00443B3A">
        <w:rPr>
          <w:rFonts w:ascii="Times New Roman" w:eastAsia="Times New Roman" w:hAnsi="Times New Roman" w:cs="Times New Roman"/>
          <w:color w:val="222222"/>
          <w:sz w:val="20"/>
          <w:szCs w:val="20"/>
        </w:rPr>
        <w:t xml:space="preserve"> members.  The 5-item survey contained questions designed to determine the most appropriate monthly telephonic meeting times, and gauge student attendance at IARP conferences and level of interest in participating in future conferences. The survey asked questions regarding ranking the level of knowledge one has in IARP and private case management rehabilitation areas of practice. The majority of respondents stated they are interested in the scope of private rehabilitation, excited to learn more about the field, but have a somewhat minimal understanding of IARP areas of practice. The leading areas in order of level of interest: (1) Vocational Case Management, (2) Forensic Expert Witness Testimony, (3) Disability Management, (4) History of IARP, Private Case Management, and NARRPS, and (5) Life Care Planning.</w:t>
      </w:r>
    </w:p>
    <w:p w:rsidR="00443B3A" w:rsidRPr="00443B3A" w:rsidRDefault="00443B3A" w:rsidP="00151E4C">
      <w:pPr>
        <w:shd w:val="clear" w:color="auto" w:fill="FFFFFF"/>
        <w:spacing w:after="0" w:line="360" w:lineRule="auto"/>
        <w:rPr>
          <w:rFonts w:ascii="Arial" w:eastAsia="Times New Roman" w:hAnsi="Arial" w:cs="Arial"/>
          <w:color w:val="222222"/>
          <w:sz w:val="20"/>
          <w:szCs w:val="20"/>
        </w:rPr>
      </w:pPr>
      <w:r w:rsidRPr="00443B3A">
        <w:rPr>
          <w:rFonts w:ascii="Times New Roman" w:eastAsia="Times New Roman" w:hAnsi="Times New Roman" w:cs="Times New Roman"/>
          <w:color w:val="222222"/>
          <w:sz w:val="20"/>
          <w:szCs w:val="20"/>
        </w:rPr>
        <w:t>The findings of aspects that would make student members become more involved in the IARP community ranked by level of interest: (1) Professional Networking, (2) Job Board for New Graduates, (3) Student/Professional Networking Events, (4) Counselor (CRC) Mentors, (5) Volunteer Opportunities, (6) Internship Opportunities, (7) Job Shadowing Possibilities, and (8) Career Development Activities.</w:t>
      </w:r>
    </w:p>
    <w:p w:rsidR="00602CE3" w:rsidRDefault="00602CE3" w:rsidP="00151E4C">
      <w:pPr>
        <w:spacing w:line="360" w:lineRule="auto"/>
        <w:rPr>
          <w:rFonts w:ascii="Times New Roman" w:eastAsia="Times New Roman" w:hAnsi="Times New Roman" w:cs="Times New Roman"/>
          <w:color w:val="222222"/>
          <w:sz w:val="20"/>
          <w:szCs w:val="20"/>
        </w:rPr>
      </w:pPr>
    </w:p>
    <w:p w:rsidR="00AC1509" w:rsidRPr="00AC1509" w:rsidRDefault="00602CE3" w:rsidP="00151E4C">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A</w:t>
      </w:r>
      <w:r w:rsidR="00AC1509" w:rsidRPr="00AC1509">
        <w:rPr>
          <w:rFonts w:ascii="Times New Roman" w:hAnsi="Times New Roman" w:cs="Times New Roman"/>
          <w:sz w:val="20"/>
          <w:szCs w:val="20"/>
        </w:rPr>
        <w:t xml:space="preserve"> networking event night </w:t>
      </w:r>
      <w:r>
        <w:rPr>
          <w:rFonts w:ascii="Times New Roman" w:hAnsi="Times New Roman" w:cs="Times New Roman"/>
          <w:sz w:val="20"/>
          <w:szCs w:val="20"/>
        </w:rPr>
        <w:t xml:space="preserve">is </w:t>
      </w:r>
      <w:r w:rsidR="00AC1509" w:rsidRPr="00AC1509">
        <w:rPr>
          <w:rFonts w:ascii="Times New Roman" w:hAnsi="Times New Roman" w:cs="Times New Roman"/>
          <w:sz w:val="20"/>
          <w:szCs w:val="20"/>
        </w:rPr>
        <w:t>to be tentatively held on June 25, 2014 at IARP’s headquarters in Glenview, IL and</w:t>
      </w:r>
      <w:r>
        <w:rPr>
          <w:rFonts w:ascii="Times New Roman" w:hAnsi="Times New Roman" w:cs="Times New Roman"/>
          <w:sz w:val="20"/>
          <w:szCs w:val="20"/>
        </w:rPr>
        <w:t xml:space="preserve"> social media task force initiatives involve </w:t>
      </w:r>
      <w:r w:rsidR="00AC1509" w:rsidRPr="00AC1509">
        <w:rPr>
          <w:rFonts w:ascii="Times New Roman" w:hAnsi="Times New Roman" w:cs="Times New Roman"/>
          <w:sz w:val="20"/>
          <w:szCs w:val="20"/>
        </w:rPr>
        <w:t>ways to approach gaining more student interest and contribution to IARP IL’s student section</w:t>
      </w:r>
      <w:r>
        <w:rPr>
          <w:rFonts w:ascii="Times New Roman" w:hAnsi="Times New Roman" w:cs="Times New Roman"/>
          <w:sz w:val="20"/>
          <w:szCs w:val="20"/>
        </w:rPr>
        <w:t xml:space="preserve"> and to encourage maximum student attendance at the event</w:t>
      </w:r>
      <w:r w:rsidR="00AC1509" w:rsidRPr="00AC1509">
        <w:rPr>
          <w:rFonts w:ascii="Times New Roman" w:hAnsi="Times New Roman" w:cs="Times New Roman"/>
          <w:sz w:val="20"/>
          <w:szCs w:val="20"/>
        </w:rPr>
        <w:t xml:space="preserve">. </w:t>
      </w:r>
      <w:r>
        <w:rPr>
          <w:rFonts w:ascii="Times New Roman" w:hAnsi="Times New Roman" w:cs="Times New Roman"/>
          <w:sz w:val="20"/>
          <w:szCs w:val="20"/>
        </w:rPr>
        <w:t xml:space="preserve"> As a </w:t>
      </w:r>
      <w:r w:rsidR="00AC1509" w:rsidRPr="00AC1509">
        <w:rPr>
          <w:rFonts w:ascii="Times New Roman" w:hAnsi="Times New Roman" w:cs="Times New Roman"/>
          <w:sz w:val="20"/>
          <w:szCs w:val="20"/>
        </w:rPr>
        <w:t xml:space="preserve">face-to-face </w:t>
      </w:r>
      <w:proofErr w:type="gramStart"/>
      <w:r w:rsidR="00AC1509" w:rsidRPr="00AC1509">
        <w:rPr>
          <w:rFonts w:ascii="Times New Roman" w:hAnsi="Times New Roman" w:cs="Times New Roman"/>
          <w:sz w:val="20"/>
          <w:szCs w:val="20"/>
        </w:rPr>
        <w:t xml:space="preserve">approach </w:t>
      </w:r>
      <w:r>
        <w:rPr>
          <w:rFonts w:ascii="Times New Roman" w:hAnsi="Times New Roman" w:cs="Times New Roman"/>
          <w:sz w:val="20"/>
          <w:szCs w:val="20"/>
        </w:rPr>
        <w:t xml:space="preserve"> is</w:t>
      </w:r>
      <w:proofErr w:type="gramEnd"/>
      <w:r>
        <w:rPr>
          <w:rFonts w:ascii="Times New Roman" w:hAnsi="Times New Roman" w:cs="Times New Roman"/>
          <w:sz w:val="20"/>
          <w:szCs w:val="20"/>
        </w:rPr>
        <w:t xml:space="preserve"> also very worthwhile, IARP IL Student Chair Christopher Mathis </w:t>
      </w:r>
      <w:r w:rsidR="00AC1509" w:rsidRPr="00AC1509">
        <w:rPr>
          <w:rFonts w:ascii="Times New Roman" w:hAnsi="Times New Roman" w:cs="Times New Roman"/>
          <w:sz w:val="20"/>
          <w:szCs w:val="20"/>
        </w:rPr>
        <w:t>will create handouts explaini</w:t>
      </w:r>
      <w:r>
        <w:rPr>
          <w:rFonts w:ascii="Times New Roman" w:hAnsi="Times New Roman" w:cs="Times New Roman"/>
          <w:sz w:val="20"/>
          <w:szCs w:val="20"/>
        </w:rPr>
        <w:t xml:space="preserve">ng the many benefits of </w:t>
      </w:r>
      <w:r w:rsidR="00AC1509" w:rsidRPr="00AC1509">
        <w:rPr>
          <w:rFonts w:ascii="Times New Roman" w:hAnsi="Times New Roman" w:cs="Times New Roman"/>
          <w:sz w:val="20"/>
          <w:szCs w:val="20"/>
        </w:rPr>
        <w:t>student membership and provide small presentations to universities with rehabilitation counseling programs wit</w:t>
      </w:r>
      <w:r>
        <w:rPr>
          <w:rFonts w:ascii="Times New Roman" w:hAnsi="Times New Roman" w:cs="Times New Roman"/>
          <w:sz w:val="20"/>
          <w:szCs w:val="20"/>
        </w:rPr>
        <w:t xml:space="preserve">hin the Chicago-land area.  </w:t>
      </w:r>
      <w:r w:rsidR="00AC1509" w:rsidRPr="00AC1509">
        <w:rPr>
          <w:rFonts w:ascii="Times New Roman" w:hAnsi="Times New Roman" w:cs="Times New Roman"/>
          <w:sz w:val="20"/>
          <w:szCs w:val="20"/>
        </w:rPr>
        <w:t xml:space="preserve">Northern Illinois University </w:t>
      </w:r>
      <w:r w:rsidR="00151E4C">
        <w:rPr>
          <w:rFonts w:ascii="Times New Roman" w:hAnsi="Times New Roman" w:cs="Times New Roman"/>
          <w:sz w:val="20"/>
          <w:szCs w:val="20"/>
        </w:rPr>
        <w:t xml:space="preserve">is </w:t>
      </w:r>
      <w:r w:rsidR="00AC1509" w:rsidRPr="00AC1509">
        <w:rPr>
          <w:rFonts w:ascii="Times New Roman" w:hAnsi="Times New Roman" w:cs="Times New Roman"/>
          <w:sz w:val="20"/>
          <w:szCs w:val="20"/>
        </w:rPr>
        <w:t>our first university visit</w:t>
      </w:r>
      <w:r w:rsidR="00151E4C">
        <w:rPr>
          <w:rFonts w:ascii="Times New Roman" w:hAnsi="Times New Roman" w:cs="Times New Roman"/>
          <w:sz w:val="20"/>
          <w:szCs w:val="20"/>
        </w:rPr>
        <w:t xml:space="preserve"> and is scheduled for 4/17/14</w:t>
      </w:r>
      <w:r w:rsidR="00AC1509" w:rsidRPr="00AC1509">
        <w:rPr>
          <w:rFonts w:ascii="Times New Roman" w:hAnsi="Times New Roman" w:cs="Times New Roman"/>
          <w:sz w:val="20"/>
          <w:szCs w:val="20"/>
        </w:rPr>
        <w:t xml:space="preserve">. </w:t>
      </w:r>
    </w:p>
    <w:p w:rsidR="00AC1509" w:rsidRPr="00AC1509" w:rsidRDefault="00AC1509" w:rsidP="00151E4C">
      <w:pPr>
        <w:spacing w:line="360" w:lineRule="auto"/>
        <w:rPr>
          <w:rFonts w:ascii="Times New Roman" w:hAnsi="Times New Roman" w:cs="Times New Roman"/>
          <w:sz w:val="20"/>
          <w:szCs w:val="20"/>
        </w:rPr>
      </w:pPr>
      <w:r w:rsidRPr="00AC1509">
        <w:rPr>
          <w:rFonts w:ascii="Times New Roman" w:hAnsi="Times New Roman" w:cs="Times New Roman"/>
          <w:sz w:val="20"/>
          <w:szCs w:val="20"/>
        </w:rPr>
        <w:t xml:space="preserve">We will look to speak with newer graduate students who may not have a clear understanding of rehabilitation counseling in the private sector and explain IARP’s student benefits.  We will also begin conducting monthly telephonic meetings outside of traditional work hours.   Future meetings could be held at 6 PM to enable more student contribution.  These efforts will maximize student participation within the section and elicit high attendance for the IARP IL professional/student networking event evening.   </w:t>
      </w:r>
    </w:p>
    <w:p w:rsidR="00AC1509" w:rsidRPr="00AC1509" w:rsidRDefault="00AC1509">
      <w:pPr>
        <w:rPr>
          <w:sz w:val="20"/>
          <w:szCs w:val="20"/>
        </w:rPr>
      </w:pPr>
    </w:p>
    <w:sectPr w:rsidR="00AC1509" w:rsidRPr="00AC1509" w:rsidSect="00FC6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B3A"/>
    <w:rsid w:val="00151E4C"/>
    <w:rsid w:val="00443B3A"/>
    <w:rsid w:val="00571CDE"/>
    <w:rsid w:val="00602CE3"/>
    <w:rsid w:val="006F2332"/>
    <w:rsid w:val="00AA05CD"/>
    <w:rsid w:val="00AC1509"/>
    <w:rsid w:val="00AC7C03"/>
    <w:rsid w:val="00C04F8F"/>
    <w:rsid w:val="00EE294A"/>
    <w:rsid w:val="00F26410"/>
    <w:rsid w:val="00FC62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3B3A"/>
  </w:style>
  <w:style w:type="character" w:customStyle="1" w:styleId="aqj">
    <w:name w:val="aqj"/>
    <w:basedOn w:val="DefaultParagraphFont"/>
    <w:rsid w:val="00443B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3B3A"/>
  </w:style>
  <w:style w:type="character" w:customStyle="1" w:styleId="aqj">
    <w:name w:val="aqj"/>
    <w:basedOn w:val="DefaultParagraphFont"/>
    <w:rsid w:val="00443B3A"/>
  </w:style>
</w:styles>
</file>

<file path=word/webSettings.xml><?xml version="1.0" encoding="utf-8"?>
<w:webSettings xmlns:r="http://schemas.openxmlformats.org/officeDocument/2006/relationships" xmlns:w="http://schemas.openxmlformats.org/wordprocessingml/2006/main">
  <w:divs>
    <w:div w:id="20721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EPS USER</cp:lastModifiedBy>
  <cp:revision>2</cp:revision>
  <dcterms:created xsi:type="dcterms:W3CDTF">2014-04-15T14:55:00Z</dcterms:created>
  <dcterms:modified xsi:type="dcterms:W3CDTF">2014-04-15T14:55:00Z</dcterms:modified>
</cp:coreProperties>
</file>